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6BE63" w14:textId="77777777" w:rsidR="009C3074" w:rsidRDefault="009C3074" w:rsidP="009C3074">
      <w:pPr>
        <w:pStyle w:val="a7"/>
        <w:ind w:left="-709" w:right="-284"/>
        <w:jc w:val="both"/>
      </w:pPr>
      <w:r>
        <w:t>Уполномоченный по защите прав предпринимателей в Смоленской области (</w:t>
      </w:r>
      <w:hyperlink r:id="rId4" w:history="1">
        <w:r w:rsidRPr="009C3074">
          <w:rPr>
            <w:rStyle w:val="ac"/>
          </w:rPr>
          <w:t>upp</w:t>
        </w:r>
        <w:r w:rsidRPr="009C3074">
          <w:rPr>
            <w:rStyle w:val="ac"/>
          </w:rPr>
          <w:t>6</w:t>
        </w:r>
        <w:r w:rsidRPr="009C3074">
          <w:rPr>
            <w:rStyle w:val="ac"/>
          </w:rPr>
          <w:t>7</w:t>
        </w:r>
        <w:r w:rsidRPr="009C3074">
          <w:rPr>
            <w:rStyle w:val="ac"/>
          </w:rPr>
          <w:t>@ya</w:t>
        </w:r>
        <w:r w:rsidRPr="009C3074">
          <w:rPr>
            <w:rStyle w:val="ac"/>
          </w:rPr>
          <w:t>n</w:t>
        </w:r>
        <w:r w:rsidRPr="009C3074">
          <w:rPr>
            <w:rStyle w:val="ac"/>
          </w:rPr>
          <w:t>dex.</w:t>
        </w:r>
        <w:r w:rsidRPr="009C3074">
          <w:rPr>
            <w:rStyle w:val="ac"/>
          </w:rPr>
          <w:t>r</w:t>
        </w:r>
        <w:r w:rsidRPr="009C3074">
          <w:rPr>
            <w:rStyle w:val="ac"/>
          </w:rPr>
          <w:t>u</w:t>
        </w:r>
      </w:hyperlink>
      <w:r>
        <w:t>),</w:t>
      </w:r>
      <w:r>
        <w:t xml:space="preserve"> </w:t>
      </w:r>
    </w:p>
    <w:p w14:paraId="13419058" w14:textId="4B6D1EE3" w:rsidR="009C3074" w:rsidRDefault="009C3074" w:rsidP="009C3074">
      <w:pPr>
        <w:pStyle w:val="a7"/>
        <w:ind w:left="-709" w:right="-284"/>
        <w:jc w:val="both"/>
      </w:pPr>
      <w:r>
        <w:t>Союз «Смоленская Торгово-промышленная палата» (</w:t>
      </w:r>
      <w:hyperlink r:id="rId5" w:history="1">
        <w:r w:rsidRPr="009C3074">
          <w:rPr>
            <w:rStyle w:val="ac"/>
          </w:rPr>
          <w:t>info@smolenskcci.ru</w:t>
        </w:r>
      </w:hyperlink>
      <w:r>
        <w:t>),</w:t>
      </w:r>
    </w:p>
    <w:p w14:paraId="44B60369" w14:textId="3A1E7AAC" w:rsidR="009C3074" w:rsidRDefault="009C3074" w:rsidP="009C3074">
      <w:pPr>
        <w:pStyle w:val="a7"/>
        <w:ind w:left="-709" w:right="-284"/>
        <w:jc w:val="both"/>
      </w:pPr>
      <w:r>
        <w:t>Смоленское региональное отделение Общероссийской общественной организации малого и</w:t>
      </w:r>
      <w:r>
        <w:t xml:space="preserve"> </w:t>
      </w:r>
      <w:r>
        <w:t>среднего предпринимательства «ОПОРА РОССИИ» (</w:t>
      </w:r>
      <w:hyperlink r:id="rId6" w:history="1">
        <w:r w:rsidRPr="009C3074">
          <w:rPr>
            <w:rStyle w:val="ac"/>
          </w:rPr>
          <w:t>info@smol-opora.ru</w:t>
        </w:r>
      </w:hyperlink>
      <w:r>
        <w:t>),</w:t>
      </w:r>
    </w:p>
    <w:p w14:paraId="402BAFBD" w14:textId="59C7A402" w:rsidR="009C3074" w:rsidRDefault="009C3074" w:rsidP="009C3074">
      <w:pPr>
        <w:pStyle w:val="a7"/>
        <w:ind w:left="-709" w:right="-284"/>
        <w:jc w:val="both"/>
      </w:pPr>
      <w:r>
        <w:t>Смоленское региональное объединение работодателей «Научно-промышленный союз»</w:t>
      </w:r>
      <w:r>
        <w:t xml:space="preserve"> </w:t>
      </w:r>
      <w:r>
        <w:t>(</w:t>
      </w:r>
      <w:hyperlink r:id="rId7" w:history="1">
        <w:r w:rsidRPr="009C3074">
          <w:rPr>
            <w:rStyle w:val="ac"/>
          </w:rPr>
          <w:t>sap_nps@mail.ru</w:t>
        </w:r>
      </w:hyperlink>
      <w:r>
        <w:t>),</w:t>
      </w:r>
    </w:p>
    <w:p w14:paraId="3A6CBA2C" w14:textId="20D1394E" w:rsidR="009C3074" w:rsidRDefault="009C3074" w:rsidP="009C3074">
      <w:pPr>
        <w:pStyle w:val="a7"/>
        <w:ind w:left="-709" w:right="-284"/>
        <w:jc w:val="both"/>
      </w:pPr>
      <w:r>
        <w:t>Смоленское региональное отделение Общероссийской общественной организации «Деловая</w:t>
      </w:r>
      <w:r>
        <w:t xml:space="preserve"> </w:t>
      </w:r>
      <w:r>
        <w:t>Россия» (</w:t>
      </w:r>
      <w:hyperlink r:id="rId8" w:history="1">
        <w:r w:rsidRPr="009C3074">
          <w:rPr>
            <w:rStyle w:val="ac"/>
          </w:rPr>
          <w:t>deloros67@yandex.ru</w:t>
        </w:r>
      </w:hyperlink>
      <w:r>
        <w:t>)</w:t>
      </w:r>
    </w:p>
    <w:sectPr w:rsidR="009C3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074"/>
    <w:rsid w:val="00211CFB"/>
    <w:rsid w:val="009C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59605"/>
  <w15:chartTrackingRefBased/>
  <w15:docId w15:val="{ED407622-0070-4698-8FD6-6D94959CA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C30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30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30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30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30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30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30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30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30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307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30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30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307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307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307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C307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C307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C307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C30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9C30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30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9C30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30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C307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C307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9C307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30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9C307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C3074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9C307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9C3074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9C30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eloros67@yandex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sap_nps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info@smol-opora.ru" TargetMode="External"/><Relationship Id="rId5" Type="http://schemas.openxmlformats.org/officeDocument/2006/relationships/hyperlink" Target="info@smolenskcci.ru" TargetMode="External"/><Relationship Id="rId10" Type="http://schemas.openxmlformats.org/officeDocument/2006/relationships/theme" Target="theme/theme1.xml"/><Relationship Id="rId4" Type="http://schemas.openxmlformats.org/officeDocument/2006/relationships/hyperlink" Target="upp67@yandex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Помозкова Алла  Владимировна</dc:creator>
  <cp:keywords/>
  <dc:description/>
  <cp:lastModifiedBy>Помозкова Алла  Владимировна</cp:lastModifiedBy>
  <cp:revision>1</cp:revision>
  <dcterms:created xsi:type="dcterms:W3CDTF">2026-02-17T05:50:00Z</dcterms:created>
  <dcterms:modified xsi:type="dcterms:W3CDTF">2026-02-17T06:01:00Z</dcterms:modified>
</cp:coreProperties>
</file>